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5597324F" w:rsidR="00931921" w:rsidRPr="00E530ED" w:rsidRDefault="00087C28" w:rsidP="00532795">
      <w:pPr>
        <w:spacing w:after="0"/>
        <w:rPr>
          <w:rFonts w:cs="Kalimati"/>
          <w:sz w:val="24"/>
          <w:szCs w:val="24"/>
        </w:rPr>
      </w:pPr>
      <w:bookmarkStart w:id="0" w:name="_Hlk158545588"/>
      <w:r w:rsidRPr="00E530ED">
        <w:rPr>
          <w:rFonts w:cs="Kalimati" w:hint="cs"/>
          <w:sz w:val="24"/>
          <w:szCs w:val="24"/>
          <w:cs/>
        </w:rPr>
        <w:t xml:space="preserve"> </w:t>
      </w:r>
      <w:r w:rsidR="0072209F" w:rsidRPr="00E530ED">
        <w:rPr>
          <w:rFonts w:cs="Kalimati"/>
          <w:sz w:val="24"/>
          <w:szCs w:val="24"/>
        </w:rPr>
        <w:t xml:space="preserve">                                     </w:t>
      </w:r>
      <w:r w:rsidR="00931921" w:rsidRPr="00E530ED">
        <w:rPr>
          <w:rFonts w:cs="Kalimati" w:hint="cs"/>
          <w:sz w:val="24"/>
          <w:szCs w:val="24"/>
          <w:cs/>
        </w:rPr>
        <w:t xml:space="preserve">                             </w:t>
      </w:r>
      <w:r w:rsidR="00AB585F" w:rsidRPr="00E530ED">
        <w:rPr>
          <w:rFonts w:cs="Kalimati" w:hint="cs"/>
          <w:sz w:val="24"/>
          <w:szCs w:val="24"/>
          <w:cs/>
        </w:rPr>
        <w:t xml:space="preserve">               </w:t>
      </w:r>
      <w:r w:rsidR="00931921" w:rsidRPr="00E530ED">
        <w:rPr>
          <w:rFonts w:cs="Kalimati" w:hint="cs"/>
          <w:sz w:val="24"/>
          <w:szCs w:val="24"/>
          <w:cs/>
        </w:rPr>
        <w:t xml:space="preserve"> मिति २०</w:t>
      </w:r>
      <w:r w:rsidR="00310764" w:rsidRPr="00E530ED">
        <w:rPr>
          <w:rFonts w:cs="Kalimati" w:hint="cs"/>
          <w:sz w:val="24"/>
          <w:szCs w:val="24"/>
          <w:cs/>
        </w:rPr>
        <w:t>8</w:t>
      </w:r>
      <w:r w:rsidR="00E530ED" w:rsidRPr="00E530ED">
        <w:rPr>
          <w:rFonts w:cs="Kalimati" w:hint="cs"/>
          <w:sz w:val="24"/>
          <w:szCs w:val="24"/>
          <w:cs/>
        </w:rPr>
        <w:t>1</w:t>
      </w:r>
      <w:r w:rsidR="00931921" w:rsidRPr="00E530ED">
        <w:rPr>
          <w:rFonts w:cs="Kalimati" w:hint="cs"/>
          <w:sz w:val="24"/>
          <w:szCs w:val="24"/>
          <w:cs/>
        </w:rPr>
        <w:t>/</w:t>
      </w:r>
      <w:r w:rsidR="00310764" w:rsidRPr="00E530ED">
        <w:rPr>
          <w:rFonts w:cs="Kalimati" w:hint="cs"/>
          <w:sz w:val="24"/>
          <w:szCs w:val="24"/>
          <w:cs/>
        </w:rPr>
        <w:t xml:space="preserve">  </w:t>
      </w:r>
      <w:r w:rsidR="00931921" w:rsidRPr="00E530ED">
        <w:rPr>
          <w:rFonts w:cs="Kalimati" w:hint="cs"/>
          <w:sz w:val="24"/>
          <w:szCs w:val="24"/>
          <w:cs/>
        </w:rPr>
        <w:t>/</w:t>
      </w:r>
    </w:p>
    <w:p w14:paraId="10CB2E1B" w14:textId="77777777" w:rsidR="00931921" w:rsidRPr="00E530ED" w:rsidRDefault="00931921" w:rsidP="00931921">
      <w:pPr>
        <w:spacing w:after="0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>कार्यालय प्रमुख ज्यु</w:t>
      </w:r>
      <w:r w:rsidRPr="00E530ED">
        <w:rPr>
          <w:rFonts w:ascii="Times New Roman" w:hAnsi="Times New Roman" w:cs="Times New Roman" w:hint="cs"/>
          <w:sz w:val="24"/>
          <w:szCs w:val="24"/>
          <w:cs/>
        </w:rPr>
        <w:t>‚</w:t>
      </w:r>
    </w:p>
    <w:p w14:paraId="5DB4694B" w14:textId="77777777" w:rsidR="00931921" w:rsidRPr="00E530ED" w:rsidRDefault="00931921" w:rsidP="00931921">
      <w:pPr>
        <w:spacing w:after="0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E530ED" w:rsidRDefault="00931921" w:rsidP="00931921">
      <w:pPr>
        <w:spacing w:after="0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>धनकुटा ।</w:t>
      </w:r>
    </w:p>
    <w:p w14:paraId="259059B0" w14:textId="059E8B96" w:rsidR="00931921" w:rsidRPr="00E530ED" w:rsidRDefault="00931921" w:rsidP="00931921">
      <w:pPr>
        <w:spacing w:after="0"/>
        <w:jc w:val="center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 xml:space="preserve">बिषय </w:t>
      </w:r>
      <w:r w:rsidRPr="00E530ED">
        <w:rPr>
          <w:rFonts w:ascii="KalindiMJ" w:hAnsi="KalindiMJ" w:cs="Kalimati"/>
          <w:sz w:val="24"/>
          <w:szCs w:val="24"/>
          <w:cs/>
        </w:rPr>
        <w:t>:</w:t>
      </w:r>
      <w:r w:rsidRPr="00E530ED">
        <w:rPr>
          <w:rFonts w:ascii="KalindiMJ" w:hAnsi="KalindiMJ" w:cs="Kalimati" w:hint="cs"/>
          <w:sz w:val="24"/>
          <w:szCs w:val="24"/>
          <w:cs/>
        </w:rPr>
        <w:t xml:space="preserve"> </w:t>
      </w:r>
      <w:r w:rsidR="00E530ED" w:rsidRPr="00E530ED">
        <w:rPr>
          <w:rFonts w:cs="Kalimati" w:hint="cs"/>
          <w:sz w:val="24"/>
          <w:szCs w:val="24"/>
          <w:cs/>
        </w:rPr>
        <w:t>निवेदन</w:t>
      </w:r>
      <w:r w:rsidRPr="00E530ED">
        <w:rPr>
          <w:rFonts w:cs="Kalimati" w:hint="cs"/>
          <w:sz w:val="24"/>
          <w:szCs w:val="24"/>
          <w:cs/>
        </w:rPr>
        <w:t xml:space="preserve"> पेश गरिएको बारे ।</w:t>
      </w:r>
    </w:p>
    <w:p w14:paraId="2DCD6DA9" w14:textId="2D764B37" w:rsidR="00931921" w:rsidRPr="00E530ED" w:rsidRDefault="00931921" w:rsidP="00931921">
      <w:pPr>
        <w:spacing w:after="0"/>
        <w:jc w:val="both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>उपरोक्त सम्बन्धमा भेटेरिनरी अस्पताल तथा पशु सेवा विज्ञ केन्द्र धनकुटाको मिति 20</w:t>
      </w:r>
      <w:r w:rsidR="00310764" w:rsidRPr="00E530ED">
        <w:rPr>
          <w:rFonts w:cs="Kalimati" w:hint="cs"/>
          <w:sz w:val="24"/>
          <w:szCs w:val="24"/>
          <w:cs/>
        </w:rPr>
        <w:t>8</w:t>
      </w:r>
      <w:r w:rsidR="00E530ED" w:rsidRPr="00E530ED">
        <w:rPr>
          <w:rFonts w:cs="Kalimati" w:hint="cs"/>
          <w:sz w:val="24"/>
          <w:szCs w:val="24"/>
          <w:cs/>
        </w:rPr>
        <w:t>1</w:t>
      </w:r>
      <w:r w:rsidRPr="00E530ED">
        <w:rPr>
          <w:rFonts w:cs="Kalimati" w:hint="cs"/>
          <w:sz w:val="24"/>
          <w:szCs w:val="24"/>
          <w:cs/>
        </w:rPr>
        <w:t>/0</w:t>
      </w:r>
      <w:r w:rsidR="00E530ED" w:rsidRPr="00E530ED">
        <w:rPr>
          <w:rFonts w:cs="Kalimati" w:hint="cs"/>
          <w:sz w:val="24"/>
          <w:szCs w:val="24"/>
          <w:cs/>
        </w:rPr>
        <w:t>1</w:t>
      </w:r>
      <w:r w:rsidRPr="00E530ED">
        <w:rPr>
          <w:rFonts w:cs="Kalimati" w:hint="cs"/>
          <w:sz w:val="24"/>
          <w:szCs w:val="24"/>
          <w:cs/>
        </w:rPr>
        <w:t>/0</w:t>
      </w:r>
      <w:r w:rsidR="00E530ED" w:rsidRPr="00E530ED">
        <w:rPr>
          <w:rFonts w:cs="Kalimati" w:hint="cs"/>
          <w:sz w:val="24"/>
          <w:szCs w:val="24"/>
          <w:cs/>
        </w:rPr>
        <w:t>2</w:t>
      </w:r>
      <w:r w:rsidRPr="00E530ED">
        <w:rPr>
          <w:rFonts w:cs="Kalimati" w:hint="cs"/>
          <w:sz w:val="24"/>
          <w:szCs w:val="24"/>
          <w:cs/>
        </w:rPr>
        <w:t xml:space="preserve"> गते प्रकाशित सूचना अनुसार </w:t>
      </w:r>
      <w:r w:rsidR="00E530ED" w:rsidRPr="00E530ED">
        <w:rPr>
          <w:rFonts w:cs="Kalimati" w:hint="cs"/>
          <w:sz w:val="24"/>
          <w:szCs w:val="24"/>
          <w:cs/>
        </w:rPr>
        <w:t>मेरो माछा पोखरी भएकोले माछाका भुरा उपलब्ध गराइदिनु हुन तपशिलको विवरण सहित</w:t>
      </w:r>
      <w:r w:rsidRPr="00E530ED">
        <w:rPr>
          <w:rFonts w:cs="Kalimati" w:hint="cs"/>
          <w:sz w:val="24"/>
          <w:szCs w:val="24"/>
          <w:cs/>
        </w:rPr>
        <w:t xml:space="preserve"> यो निवेदन पेश गरेको छु ।</w:t>
      </w:r>
    </w:p>
    <w:p w14:paraId="3CF4B321" w14:textId="77777777" w:rsidR="00931921" w:rsidRPr="00E530ED" w:rsidRDefault="00931921" w:rsidP="00931921">
      <w:pPr>
        <w:spacing w:after="0"/>
        <w:jc w:val="both"/>
        <w:rPr>
          <w:rFonts w:ascii="Mangal" w:hAnsi="Mangal" w:cs="Kalimati"/>
          <w:sz w:val="24"/>
          <w:szCs w:val="24"/>
          <w:u w:val="single"/>
        </w:rPr>
      </w:pPr>
      <w:r w:rsidRPr="00E530ED">
        <w:rPr>
          <w:rFonts w:ascii="Mangal" w:hAnsi="Mangal" w:cs="Kalimati" w:hint="cs"/>
          <w:sz w:val="24"/>
          <w:szCs w:val="24"/>
          <w:u w:val="single"/>
          <w:cs/>
        </w:rPr>
        <w:t>तपशिल</w:t>
      </w:r>
    </w:p>
    <w:p w14:paraId="7FD85C71" w14:textId="77777777" w:rsidR="00E530ED" w:rsidRPr="00E530ED" w:rsidRDefault="00E530ED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 xml:space="preserve">माछा पोखरी संख्याः </w:t>
      </w:r>
    </w:p>
    <w:p w14:paraId="24CFBA4C" w14:textId="54A7E386" w:rsidR="00E530ED" w:rsidRPr="00E530ED" w:rsidRDefault="00E530ED" w:rsidP="00E530ED">
      <w:pPr>
        <w:pStyle w:val="ListParagraph"/>
        <w:ind w:left="450"/>
        <w:jc w:val="both"/>
        <w:rPr>
          <w:rFonts w:cs="Kalimati" w:hint="cs"/>
          <w:sz w:val="24"/>
          <w:szCs w:val="24"/>
          <w:cs/>
        </w:rPr>
      </w:pPr>
      <w:r w:rsidRPr="00E530ED">
        <w:rPr>
          <w:rFonts w:cs="Kalimati" w:hint="cs"/>
          <w:sz w:val="24"/>
          <w:szCs w:val="24"/>
          <w:cs/>
        </w:rPr>
        <w:t>पोखरीको क्षेत्रफलः  लम्बाइ                  चौडाइ</w:t>
      </w:r>
      <w:r w:rsidR="008306B3">
        <w:rPr>
          <w:rFonts w:cs="Kalimati"/>
          <w:sz w:val="24"/>
          <w:szCs w:val="24"/>
        </w:rPr>
        <w:t xml:space="preserve">                                     </w:t>
      </w:r>
      <w:r w:rsidR="008306B3">
        <w:rPr>
          <w:rFonts w:cs="Kalimati" w:hint="cs"/>
          <w:sz w:val="24"/>
          <w:szCs w:val="24"/>
          <w:cs/>
        </w:rPr>
        <w:t>गहिराई</w:t>
      </w:r>
    </w:p>
    <w:p w14:paraId="1288BE73" w14:textId="073750CA" w:rsidR="00931921" w:rsidRPr="00E530ED" w:rsidRDefault="00E530ED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>पानीको श्रोतः निजी धारा</w:t>
      </w:r>
      <w:r w:rsidR="008306B3">
        <w:rPr>
          <w:rFonts w:cs="Kalimati" w:hint="cs"/>
          <w:sz w:val="24"/>
          <w:szCs w:val="24"/>
          <w:cs/>
        </w:rPr>
        <w:t xml:space="preserve">    सा.</w:t>
      </w:r>
      <w:r w:rsidRPr="00E530ED">
        <w:rPr>
          <w:rFonts w:cs="Kalimati" w:hint="cs"/>
          <w:sz w:val="24"/>
          <w:szCs w:val="24"/>
          <w:cs/>
        </w:rPr>
        <w:t>खोला</w:t>
      </w:r>
      <w:r w:rsidR="008306B3">
        <w:rPr>
          <w:rFonts w:cs="Kalimati" w:hint="cs"/>
          <w:sz w:val="24"/>
          <w:szCs w:val="24"/>
          <w:cs/>
        </w:rPr>
        <w:t xml:space="preserve">   निजी मुहान</w:t>
      </w:r>
      <w:r w:rsidRPr="00E530ED">
        <w:rPr>
          <w:rFonts w:cs="Kalimati" w:hint="cs"/>
          <w:sz w:val="24"/>
          <w:szCs w:val="24"/>
          <w:cs/>
        </w:rPr>
        <w:t xml:space="preserve">        अन्य </w:t>
      </w:r>
    </w:p>
    <w:p w14:paraId="22FF03DE" w14:textId="2021B9D9" w:rsidR="00931921" w:rsidRPr="00E530ED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 xml:space="preserve"> </w:t>
      </w:r>
      <w:r w:rsidR="00E530ED" w:rsidRPr="00E530ED">
        <w:rPr>
          <w:rFonts w:cs="Kalimati" w:hint="cs"/>
          <w:sz w:val="24"/>
          <w:szCs w:val="24"/>
          <w:cs/>
        </w:rPr>
        <w:t>माग गरिएका माछा जात</w:t>
      </w:r>
      <w:r w:rsidR="008306B3">
        <w:rPr>
          <w:rFonts w:cs="Kalimati" w:hint="cs"/>
          <w:sz w:val="24"/>
          <w:szCs w:val="24"/>
          <w:cs/>
        </w:rPr>
        <w:t xml:space="preserve"> र संख्याः   कमन कार्प................    ग्रास कार्प.....................</w:t>
      </w:r>
    </w:p>
    <w:p w14:paraId="57BFE30D" w14:textId="7F1C8CD7" w:rsidR="008306B3" w:rsidRDefault="00E530ED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 xml:space="preserve">माछापालनको अनुभव </w:t>
      </w:r>
      <w:r w:rsidR="008306B3">
        <w:rPr>
          <w:rFonts w:cs="Kalimati" w:hint="cs"/>
          <w:sz w:val="24"/>
          <w:szCs w:val="24"/>
          <w:cs/>
        </w:rPr>
        <w:t xml:space="preserve">     </w:t>
      </w:r>
      <w:r w:rsidRPr="00E530ED">
        <w:rPr>
          <w:rFonts w:cs="Kalimati" w:hint="cs"/>
          <w:sz w:val="24"/>
          <w:szCs w:val="24"/>
          <w:cs/>
        </w:rPr>
        <w:t xml:space="preserve">क. नयाँ कृषक </w:t>
      </w:r>
    </w:p>
    <w:p w14:paraId="0ABF14AC" w14:textId="7AB8250A" w:rsidR="00E530ED" w:rsidRDefault="00E530ED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4"/>
          <w:szCs w:val="24"/>
        </w:rPr>
      </w:pPr>
      <w:r w:rsidRPr="00E530ED">
        <w:rPr>
          <w:rFonts w:cs="Kalimati" w:hint="cs"/>
          <w:sz w:val="24"/>
          <w:szCs w:val="24"/>
          <w:cs/>
        </w:rPr>
        <w:t>ख. पुरानो कृषक भएमा माछा पालेको अनुभ</w:t>
      </w:r>
      <w:r w:rsidR="008306B3">
        <w:rPr>
          <w:rFonts w:cs="Kalimati" w:hint="cs"/>
          <w:sz w:val="24"/>
          <w:szCs w:val="24"/>
          <w:cs/>
        </w:rPr>
        <w:t>... बर्ष     माछा</w:t>
      </w:r>
      <w:r w:rsidRPr="00E530ED">
        <w:rPr>
          <w:rFonts w:cs="Kalimati" w:hint="cs"/>
          <w:sz w:val="24"/>
          <w:szCs w:val="24"/>
          <w:cs/>
        </w:rPr>
        <w:t>पालेको संख्या</w:t>
      </w:r>
      <w:r w:rsidR="008306B3">
        <w:rPr>
          <w:rFonts w:cs="Kalimati" w:hint="cs"/>
          <w:sz w:val="24"/>
          <w:szCs w:val="24"/>
          <w:cs/>
        </w:rPr>
        <w:t xml:space="preserve">.........   </w:t>
      </w:r>
    </w:p>
    <w:p w14:paraId="0571FD6D" w14:textId="15C51F3F" w:rsidR="008306B3" w:rsidRPr="00E530ED" w:rsidRDefault="008306B3" w:rsidP="008306B3">
      <w:pPr>
        <w:pStyle w:val="ListParagraph"/>
        <w:ind w:left="450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बार्षिक बिक्रीः ............ माछापालन बाट बार्षिक आम्दानी रु.</w:t>
      </w:r>
    </w:p>
    <w:bookmarkEnd w:id="0"/>
    <w:p w14:paraId="40DC3AA8" w14:textId="77777777" w:rsidR="00E530ED" w:rsidRDefault="00E530ED" w:rsidP="00931921">
      <w:pPr>
        <w:pStyle w:val="ListParagraph"/>
        <w:ind w:left="450"/>
        <w:jc w:val="both"/>
        <w:rPr>
          <w:rFonts w:cs="Kalimati"/>
          <w:b/>
          <w:bCs/>
          <w:sz w:val="24"/>
          <w:szCs w:val="24"/>
        </w:rPr>
      </w:pPr>
    </w:p>
    <w:p w14:paraId="653C6497" w14:textId="77777777" w:rsidR="00E530ED" w:rsidRDefault="00E530ED" w:rsidP="00931921">
      <w:pPr>
        <w:pStyle w:val="ListParagraph"/>
        <w:ind w:left="450"/>
        <w:jc w:val="both"/>
        <w:rPr>
          <w:rFonts w:cs="Kalimati"/>
          <w:b/>
          <w:bCs/>
          <w:sz w:val="24"/>
          <w:szCs w:val="24"/>
        </w:rPr>
      </w:pPr>
    </w:p>
    <w:p w14:paraId="4B35C297" w14:textId="5BC30FA7" w:rsidR="00931921" w:rsidRPr="00E530ED" w:rsidRDefault="00931921" w:rsidP="00931921">
      <w:pPr>
        <w:pStyle w:val="ListParagraph"/>
        <w:ind w:left="450"/>
        <w:jc w:val="both"/>
        <w:rPr>
          <w:rFonts w:cs="Kalimati"/>
          <w:b/>
          <w:bCs/>
          <w:sz w:val="24"/>
          <w:szCs w:val="24"/>
        </w:rPr>
      </w:pPr>
      <w:r w:rsidRPr="00E530ED">
        <w:rPr>
          <w:rFonts w:cs="Kalimati" w:hint="cs"/>
          <w:b/>
          <w:bCs/>
          <w:sz w:val="24"/>
          <w:szCs w:val="24"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7"/>
        <w:gridCol w:w="8338"/>
      </w:tblGrid>
      <w:tr w:rsidR="00E530ED" w:rsidRPr="00E530ED" w14:paraId="40ADE4E1" w14:textId="77777777" w:rsidTr="00E530ED">
        <w:trPr>
          <w:trHeight w:val="234"/>
        </w:trPr>
        <w:tc>
          <w:tcPr>
            <w:tcW w:w="927" w:type="dxa"/>
          </w:tcPr>
          <w:p w14:paraId="6876E568" w14:textId="77777777" w:rsidR="00E530ED" w:rsidRPr="00E530ED" w:rsidRDefault="00E530ED" w:rsidP="00AD194F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8338" w:type="dxa"/>
          </w:tcPr>
          <w:p w14:paraId="344BBCB8" w14:textId="77777777" w:rsidR="00E530ED" w:rsidRPr="00E530ED" w:rsidRDefault="00E530ED" w:rsidP="00AD194F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>संलग्न कागजातहरुको विवरण</w:t>
            </w:r>
          </w:p>
        </w:tc>
      </w:tr>
      <w:tr w:rsidR="00E530ED" w:rsidRPr="00E530ED" w14:paraId="6A77B097" w14:textId="77777777" w:rsidTr="00E530ED">
        <w:trPr>
          <w:trHeight w:val="333"/>
        </w:trPr>
        <w:tc>
          <w:tcPr>
            <w:tcW w:w="927" w:type="dxa"/>
          </w:tcPr>
          <w:p w14:paraId="6A326E1E" w14:textId="77777777" w:rsidR="00E530ED" w:rsidRPr="00E530ED" w:rsidRDefault="00E530ED" w:rsidP="00AD194F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  <w:cs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8338" w:type="dxa"/>
          </w:tcPr>
          <w:p w14:paraId="2BB761B2" w14:textId="77777777" w:rsidR="00E530ED" w:rsidRPr="00E530ED" w:rsidRDefault="00E530ED" w:rsidP="00AD194F">
            <w:pPr>
              <w:rPr>
                <w:rFonts w:cs="Kalimati"/>
                <w:sz w:val="24"/>
                <w:szCs w:val="24"/>
                <w:cs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</w:tr>
      <w:tr w:rsidR="00E530ED" w:rsidRPr="00E530ED" w14:paraId="07BBD083" w14:textId="77777777" w:rsidTr="00E530ED">
        <w:trPr>
          <w:trHeight w:val="341"/>
        </w:trPr>
        <w:tc>
          <w:tcPr>
            <w:tcW w:w="927" w:type="dxa"/>
          </w:tcPr>
          <w:p w14:paraId="55EA2F86" w14:textId="0DF6B3BE" w:rsidR="00E530ED" w:rsidRPr="00E530ED" w:rsidRDefault="00E530ED" w:rsidP="00AD194F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  <w:cs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8338" w:type="dxa"/>
          </w:tcPr>
          <w:p w14:paraId="142E0F4F" w14:textId="77777777" w:rsidR="00E530ED" w:rsidRPr="00E530ED" w:rsidRDefault="00E530ED" w:rsidP="00AD194F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>आवेदकको नेपाली नागरिकता प्रमाणपत्रको प्रतिलिपी</w:t>
            </w:r>
          </w:p>
        </w:tc>
      </w:tr>
      <w:tr w:rsidR="00E530ED" w:rsidRPr="00E530ED" w14:paraId="405120FC" w14:textId="77777777" w:rsidTr="00E530ED">
        <w:trPr>
          <w:trHeight w:val="341"/>
        </w:trPr>
        <w:tc>
          <w:tcPr>
            <w:tcW w:w="927" w:type="dxa"/>
          </w:tcPr>
          <w:p w14:paraId="70EE0217" w14:textId="4C5A2915" w:rsidR="00E530ED" w:rsidRPr="00E530ED" w:rsidRDefault="00E530ED" w:rsidP="00AD194F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  <w:cs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8338" w:type="dxa"/>
          </w:tcPr>
          <w:p w14:paraId="75D32284" w14:textId="754E413C" w:rsidR="00E530ED" w:rsidRPr="00E530ED" w:rsidRDefault="00E530ED" w:rsidP="00AD194F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 w:rsidRPr="00E530ED">
              <w:rPr>
                <w:rFonts w:cs="Kalimati" w:hint="cs"/>
                <w:sz w:val="24"/>
                <w:szCs w:val="24"/>
                <w:cs/>
              </w:rPr>
              <w:t>जग्गा</w:t>
            </w:r>
            <w:r w:rsidR="00050EE7">
              <w:rPr>
                <w:rFonts w:cs="Kalimati" w:hint="cs"/>
                <w:sz w:val="24"/>
                <w:szCs w:val="24"/>
                <w:cs/>
              </w:rPr>
              <w:t>धनी दर्ता प्रमाणपत्र</w:t>
            </w:r>
            <w:r w:rsidRPr="00E530ED">
              <w:rPr>
                <w:rFonts w:cs="Kalimati" w:hint="cs"/>
                <w:sz w:val="24"/>
                <w:szCs w:val="24"/>
                <w:cs/>
              </w:rPr>
              <w:t>को प्रतिलिपी ।</w:t>
            </w:r>
          </w:p>
        </w:tc>
      </w:tr>
    </w:tbl>
    <w:p w14:paraId="67EC9737" w14:textId="77777777" w:rsidR="00E530ED" w:rsidRDefault="00E530ED" w:rsidP="00E530ED">
      <w:pPr>
        <w:spacing w:after="0"/>
        <w:ind w:left="2160"/>
        <w:jc w:val="center"/>
        <w:rPr>
          <w:rFonts w:ascii="Mangal" w:hAnsi="Mangal" w:cs="Kalimati"/>
          <w:sz w:val="24"/>
          <w:szCs w:val="24"/>
          <w:u w:val="single"/>
        </w:rPr>
      </w:pPr>
    </w:p>
    <w:p w14:paraId="1BED9674" w14:textId="129136B6" w:rsidR="00931921" w:rsidRPr="00E530ED" w:rsidRDefault="00931921" w:rsidP="00E530ED">
      <w:pPr>
        <w:spacing w:after="0"/>
        <w:ind w:left="2160"/>
        <w:jc w:val="center"/>
        <w:rPr>
          <w:rFonts w:ascii="Mangal" w:hAnsi="Mangal" w:cs="Kalimati"/>
          <w:sz w:val="24"/>
          <w:szCs w:val="24"/>
          <w:u w:val="single"/>
        </w:rPr>
      </w:pPr>
      <w:r w:rsidRPr="00E530ED">
        <w:rPr>
          <w:rFonts w:ascii="Mangal" w:hAnsi="Mangal" w:cs="Kalimati" w:hint="cs"/>
          <w:sz w:val="24"/>
          <w:szCs w:val="24"/>
          <w:u w:val="single"/>
          <w:cs/>
        </w:rPr>
        <w:t>निवेदक</w:t>
      </w:r>
    </w:p>
    <w:p w14:paraId="42FACBBA" w14:textId="77777777" w:rsidR="00E530ED" w:rsidRPr="00E530ED" w:rsidRDefault="00931921" w:rsidP="00E530ED">
      <w:pPr>
        <w:spacing w:after="0"/>
        <w:ind w:left="1440"/>
        <w:jc w:val="center"/>
        <w:rPr>
          <w:rFonts w:ascii="Cambria" w:hAnsi="Cambria" w:cs="Kalimati"/>
          <w:sz w:val="24"/>
          <w:szCs w:val="24"/>
        </w:rPr>
      </w:pPr>
      <w:r w:rsidRPr="00E530ED">
        <w:rPr>
          <w:rFonts w:ascii="Cambria" w:hAnsi="Cambria" w:cs="Kalimati" w:hint="cs"/>
          <w:sz w:val="24"/>
          <w:szCs w:val="24"/>
          <w:cs/>
        </w:rPr>
        <w:t xml:space="preserve">दस्तखत </w:t>
      </w:r>
      <w:r w:rsidRPr="00E530ED">
        <w:rPr>
          <w:rFonts w:ascii="Kalinga" w:hAnsi="Kalinga" w:cs="Kalimati"/>
          <w:sz w:val="24"/>
          <w:szCs w:val="24"/>
          <w:cs/>
        </w:rPr>
        <w:t>:</w:t>
      </w:r>
      <w:bookmarkStart w:id="1" w:name="_GoBack"/>
      <w:bookmarkEnd w:id="1"/>
    </w:p>
    <w:p w14:paraId="2F333B23" w14:textId="58EBD669" w:rsidR="00931921" w:rsidRDefault="00931921" w:rsidP="00E530ED">
      <w:pPr>
        <w:spacing w:after="0"/>
        <w:ind w:left="1440"/>
        <w:jc w:val="center"/>
        <w:rPr>
          <w:rFonts w:ascii="Kalinga" w:hAnsi="Kalinga" w:cs="Kalimati"/>
          <w:sz w:val="24"/>
          <w:szCs w:val="24"/>
        </w:rPr>
      </w:pPr>
      <w:r w:rsidRPr="00E530ED">
        <w:rPr>
          <w:rFonts w:ascii="Mangal" w:hAnsi="Mangal" w:cs="Kalimati" w:hint="cs"/>
          <w:sz w:val="24"/>
          <w:szCs w:val="24"/>
          <w:cs/>
        </w:rPr>
        <w:t xml:space="preserve">  नाम </w:t>
      </w:r>
      <w:r w:rsidRPr="00E530ED">
        <w:rPr>
          <w:rFonts w:ascii="Kalinga" w:hAnsi="Kalinga" w:cs="Kalimati"/>
          <w:sz w:val="24"/>
          <w:szCs w:val="24"/>
          <w:cs/>
        </w:rPr>
        <w:t>:</w:t>
      </w:r>
    </w:p>
    <w:p w14:paraId="6A8D6703" w14:textId="0800678D" w:rsidR="00E530ED" w:rsidRPr="00E530ED" w:rsidRDefault="00E530ED" w:rsidP="00E530ED">
      <w:pPr>
        <w:spacing w:after="0"/>
        <w:ind w:left="1440"/>
        <w:jc w:val="center"/>
        <w:rPr>
          <w:rFonts w:ascii="Cambria" w:hAnsi="Cambria" w:cs="Kalimati" w:hint="cs"/>
          <w:sz w:val="24"/>
          <w:szCs w:val="24"/>
        </w:rPr>
      </w:pPr>
      <w:r>
        <w:rPr>
          <w:rFonts w:ascii="Cambria" w:hAnsi="Cambria" w:cs="Kalimati" w:hint="cs"/>
          <w:sz w:val="24"/>
          <w:szCs w:val="24"/>
          <w:cs/>
        </w:rPr>
        <w:t>ठेगानाः</w:t>
      </w:r>
    </w:p>
    <w:p w14:paraId="032A9102" w14:textId="77777777" w:rsidR="00931921" w:rsidRPr="00E530ED" w:rsidRDefault="00931921" w:rsidP="00E530ED">
      <w:pPr>
        <w:spacing w:after="0"/>
        <w:ind w:left="1440"/>
        <w:jc w:val="center"/>
        <w:rPr>
          <w:rFonts w:ascii="Kalinga" w:hAnsi="Kalinga" w:cs="Kalimati"/>
          <w:sz w:val="24"/>
          <w:szCs w:val="24"/>
          <w:cs/>
        </w:rPr>
      </w:pPr>
      <w:r w:rsidRPr="00E530ED">
        <w:rPr>
          <w:rFonts w:ascii="Kalinga" w:hAnsi="Kalinga" w:cs="Kalimati" w:hint="cs"/>
          <w:sz w:val="24"/>
          <w:szCs w:val="24"/>
          <w:cs/>
        </w:rPr>
        <w:t>सम्पर्क नं.</w:t>
      </w:r>
    </w:p>
    <w:p w14:paraId="16465FE0" w14:textId="77777777" w:rsidR="00C977E4" w:rsidRPr="00E530ED" w:rsidRDefault="00C977E4" w:rsidP="009E0A46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58F4DDAC" w14:textId="77777777" w:rsidR="00E530ED" w:rsidRDefault="00E530ED" w:rsidP="005F4C68">
      <w:pPr>
        <w:spacing w:after="0" w:line="240" w:lineRule="auto"/>
        <w:rPr>
          <w:rFonts w:cs="Kalimati" w:hint="cs"/>
        </w:rPr>
      </w:pPr>
    </w:p>
    <w:sectPr w:rsidR="00E530ED" w:rsidSect="0031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3549A"/>
    <w:rsid w:val="00050EE7"/>
    <w:rsid w:val="00087C28"/>
    <w:rsid w:val="00091FCF"/>
    <w:rsid w:val="000B1374"/>
    <w:rsid w:val="001113D8"/>
    <w:rsid w:val="00120B02"/>
    <w:rsid w:val="00121C5D"/>
    <w:rsid w:val="001310FF"/>
    <w:rsid w:val="00144DB2"/>
    <w:rsid w:val="00186E1F"/>
    <w:rsid w:val="00241999"/>
    <w:rsid w:val="00265983"/>
    <w:rsid w:val="002D3C3C"/>
    <w:rsid w:val="002D740A"/>
    <w:rsid w:val="002F6294"/>
    <w:rsid w:val="00310764"/>
    <w:rsid w:val="00321530"/>
    <w:rsid w:val="00333247"/>
    <w:rsid w:val="003550F5"/>
    <w:rsid w:val="003C384F"/>
    <w:rsid w:val="003F379C"/>
    <w:rsid w:val="00405A20"/>
    <w:rsid w:val="00464A97"/>
    <w:rsid w:val="004E4ECA"/>
    <w:rsid w:val="00532795"/>
    <w:rsid w:val="00565B93"/>
    <w:rsid w:val="00565C4F"/>
    <w:rsid w:val="005A62B5"/>
    <w:rsid w:val="005D0B5D"/>
    <w:rsid w:val="005F4C68"/>
    <w:rsid w:val="005F5B5D"/>
    <w:rsid w:val="00612FC4"/>
    <w:rsid w:val="0065635D"/>
    <w:rsid w:val="00693ABF"/>
    <w:rsid w:val="006A1C74"/>
    <w:rsid w:val="006D06C8"/>
    <w:rsid w:val="006D08AF"/>
    <w:rsid w:val="007207CE"/>
    <w:rsid w:val="0072209F"/>
    <w:rsid w:val="0073555F"/>
    <w:rsid w:val="007553BB"/>
    <w:rsid w:val="007578AE"/>
    <w:rsid w:val="00784080"/>
    <w:rsid w:val="007A7A11"/>
    <w:rsid w:val="007D62D3"/>
    <w:rsid w:val="008306B3"/>
    <w:rsid w:val="00841ADF"/>
    <w:rsid w:val="008935DD"/>
    <w:rsid w:val="00931921"/>
    <w:rsid w:val="009E0A46"/>
    <w:rsid w:val="009E2220"/>
    <w:rsid w:val="00A75FA7"/>
    <w:rsid w:val="00A93EAC"/>
    <w:rsid w:val="00AB585F"/>
    <w:rsid w:val="00AE3AAD"/>
    <w:rsid w:val="00B0163F"/>
    <w:rsid w:val="00B6719B"/>
    <w:rsid w:val="00BB2F0C"/>
    <w:rsid w:val="00C954A8"/>
    <w:rsid w:val="00C977E4"/>
    <w:rsid w:val="00CE201E"/>
    <w:rsid w:val="00D44EDB"/>
    <w:rsid w:val="00D64391"/>
    <w:rsid w:val="00DB03C9"/>
    <w:rsid w:val="00DD775B"/>
    <w:rsid w:val="00DE1235"/>
    <w:rsid w:val="00E530ED"/>
    <w:rsid w:val="00E76AA0"/>
    <w:rsid w:val="00EA0C63"/>
    <w:rsid w:val="00F368F7"/>
    <w:rsid w:val="00F60B4D"/>
    <w:rsid w:val="00F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64</cp:revision>
  <cp:lastPrinted>2024-04-24T09:25:00Z</cp:lastPrinted>
  <dcterms:created xsi:type="dcterms:W3CDTF">2022-08-22T06:09:00Z</dcterms:created>
  <dcterms:modified xsi:type="dcterms:W3CDTF">2024-04-24T09:27:00Z</dcterms:modified>
</cp:coreProperties>
</file>